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PAYMENT AGREEMENT</w:t>
      </w:r>
    </w:p>
    <w:p/>
    <w:p>
      <w:r>
        <w:rPr>
          <w:b/>
          <w:sz w:val="20"/>
        </w:rPr>
        <w:t>PARTIES TO THE AGREEMENT:</w:t>
      </w:r>
    </w:p>
    <w:p>
      <w:r>
        <w:rPr>
          <w:b/>
          <w:sz w:val="20"/>
        </w:rPr>
        <w:t>Payer:</w:t>
      </w:r>
    </w:p>
    <w:p>
      <w:r>
        <w:rPr>
          <w:b w:val="0"/>
          <w:sz w:val="20"/>
        </w:rPr>
        <w:t>Full Name / Company Name: _____________________________________________</w:t>
      </w:r>
    </w:p>
    <w:p>
      <w:r>
        <w:rPr>
          <w:b w:val="0"/>
          <w:sz w:val="20"/>
        </w:rPr>
        <w:t>Address: _____________________________________________________________</w:t>
      </w:r>
    </w:p>
    <w:p>
      <w:r>
        <w:rPr>
          <w:b w:val="0"/>
          <w:sz w:val="20"/>
        </w:rPr>
        <w:t>Contact Number: _____________________________________________________</w:t>
      </w:r>
    </w:p>
    <w:p>
      <w:r>
        <w:rPr>
          <w:b w:val="0"/>
          <w:sz w:val="20"/>
        </w:rPr>
        <w:t>Email Address: _______________________________________________________</w:t>
      </w:r>
    </w:p>
    <w:p/>
    <w:p>
      <w:r>
        <w:rPr>
          <w:b/>
          <w:sz w:val="20"/>
        </w:rPr>
        <w:t>Payee:</w:t>
      </w:r>
    </w:p>
    <w:p>
      <w:r>
        <w:rPr>
          <w:b w:val="0"/>
          <w:sz w:val="20"/>
        </w:rPr>
        <w:t>Full Name / Company Name: _____________________________________________</w:t>
      </w:r>
    </w:p>
    <w:p>
      <w:r>
        <w:rPr>
          <w:b w:val="0"/>
          <w:sz w:val="20"/>
        </w:rPr>
        <w:t>Address: _____________________________________________________________</w:t>
      </w:r>
    </w:p>
    <w:p>
      <w:r>
        <w:rPr>
          <w:b w:val="0"/>
          <w:sz w:val="20"/>
        </w:rPr>
        <w:t>Contact Number: _____________________________________________________</w:t>
      </w:r>
    </w:p>
    <w:p>
      <w:r>
        <w:rPr>
          <w:b w:val="0"/>
          <w:sz w:val="20"/>
        </w:rPr>
        <w:t>Email Address: _______________________________________________________</w:t>
      </w:r>
    </w:p>
    <w:p/>
    <w:p>
      <w:r>
        <w:rPr>
          <w:b/>
          <w:sz w:val="20"/>
        </w:rPr>
        <w:t>DEFINITIONS</w:t>
      </w:r>
    </w:p>
    <w:p>
      <w:r>
        <w:rPr>
          <w:b w:val="0"/>
          <w:sz w:val="20"/>
        </w:rPr>
        <w:t>In this Agreement, unless the context requires otherwise, the following terms shall have the meanings set forth below:</w:t>
      </w:r>
    </w:p>
    <w:p>
      <w:r>
        <w:rPr>
          <w:b w:val="0"/>
          <w:sz w:val="20"/>
        </w:rPr>
        <w:t>• "Agreement" means this Payment Agreement and all schedules and annexes hereto.</w:t>
      </w:r>
    </w:p>
    <w:p>
      <w:r>
        <w:rPr>
          <w:b w:val="0"/>
          <w:sz w:val="20"/>
        </w:rPr>
        <w:t>• "Payer" means the person or entity who is obliged to make payment under this Agreement.</w:t>
      </w:r>
    </w:p>
    <w:p>
      <w:r>
        <w:rPr>
          <w:b w:val="0"/>
          <w:sz w:val="20"/>
        </w:rPr>
        <w:t>• "Payee" means the person or entity entitled to receive payment under this Agreement.</w:t>
      </w:r>
    </w:p>
    <w:p/>
    <w:p>
      <w:r>
        <w:rPr>
          <w:b/>
          <w:sz w:val="20"/>
        </w:rPr>
        <w:t>RECITALS</w:t>
      </w:r>
    </w:p>
    <w:p>
      <w:r>
        <w:rPr>
          <w:b w:val="0"/>
          <w:sz w:val="20"/>
        </w:rPr>
        <w:t>WHEREAS, the Payee has provided goods and/or services to the Payer as described in Schedule A attached hereto;</w:t>
      </w:r>
    </w:p>
    <w:p>
      <w:r>
        <w:rPr>
          <w:b w:val="0"/>
          <w:sz w:val="20"/>
        </w:rPr>
        <w:t>AND WHEREAS, the parties wish to set out the terms and conditions upon which the Payer shall make payment to the Payee;</w:t>
      </w:r>
    </w:p>
    <w:p>
      <w:r>
        <w:rPr>
          <w:b w:val="0"/>
          <w:sz w:val="20"/>
        </w:rPr>
        <w:t>NOW, THEREFORE, in consideration of the mutual covenants herein contained, the parties agree as follows:</w:t>
      </w:r>
    </w:p>
    <w:p/>
    <w:p>
      <w:r>
        <w:rPr>
          <w:b/>
          <w:sz w:val="20"/>
        </w:rPr>
        <w:t>1. PAYMENT TERMS</w:t>
      </w:r>
    </w:p>
    <w:p>
      <w:r>
        <w:rPr>
          <w:b w:val="0"/>
          <w:sz w:val="20"/>
        </w:rPr>
        <w:t>1.1 Payment Amount: The total amount payable by the Payer to the Payee under this Agreement shall be £_________________.</w:t>
      </w:r>
    </w:p>
    <w:p>
      <w:r>
        <w:rPr>
          <w:b w:val="0"/>
          <w:sz w:val="20"/>
        </w:rPr>
        <w:t>1.2 Payment Method: Payment shall be made by the following method(s):</w:t>
      </w:r>
    </w:p>
    <w:p>
      <w:r>
        <w:rPr>
          <w:b w:val="0"/>
          <w:sz w:val="20"/>
        </w:rPr>
        <w:t xml:space="preserve">    - Bank Transfer</w:t>
      </w:r>
    </w:p>
    <w:p>
      <w:r>
        <w:rPr>
          <w:b w:val="0"/>
          <w:sz w:val="20"/>
        </w:rPr>
        <w:t xml:space="preserve">    - Cheque</w:t>
      </w:r>
    </w:p>
    <w:p>
      <w:r>
        <w:rPr>
          <w:b w:val="0"/>
          <w:sz w:val="20"/>
        </w:rPr>
        <w:t xml:space="preserve">    - Other: ________________________________</w:t>
      </w:r>
    </w:p>
    <w:p>
      <w:r>
        <w:rPr>
          <w:b w:val="0"/>
          <w:sz w:val="20"/>
        </w:rPr>
        <w:t>1.3 Payment Schedule: The payment shall be made according to the following schedule:</w:t>
      </w:r>
    </w:p>
    <w:p>
      <w:r>
        <w:rPr>
          <w:b w:val="0"/>
          <w:sz w:val="20"/>
        </w:rPr>
        <w:t xml:space="preserve">    - Initial Deposit: £_________________ due upon signing this Agreement.</w:t>
      </w:r>
    </w:p>
    <w:p>
      <w:r>
        <w:rPr>
          <w:b w:val="0"/>
          <w:sz w:val="20"/>
        </w:rPr>
        <w:t xml:space="preserve">    - Balance Payment: £_________________ due upon completion of the obligations set out in Schedule A.</w:t>
      </w:r>
    </w:p>
    <w:p>
      <w:r>
        <w:rPr>
          <w:b w:val="0"/>
          <w:sz w:val="20"/>
        </w:rPr>
        <w:t>1.4 Late Payment: If the Payer fails to make any payment by the due date, interest shall accrue on the overdue amount at the statutory rate under the Late Payment of Commercial Debts (Interest) Act 1998, accruing daily from the due date until payment is made in full.</w:t>
      </w:r>
    </w:p>
    <w:p/>
    <w:p>
      <w:r>
        <w:rPr>
          <w:b/>
          <w:sz w:val="20"/>
        </w:rPr>
        <w:t>2. OBLIGATIONS OF THE PAYER</w:t>
      </w:r>
    </w:p>
    <w:p>
      <w:r>
        <w:rPr>
          <w:b w:val="0"/>
          <w:sz w:val="20"/>
        </w:rPr>
        <w:t>2.1 The Payer shall pay the amounts due in accordance with Clause 1 without any deduction or set-off unless otherwise agreed in writing.</w:t>
      </w:r>
    </w:p>
    <w:p>
      <w:r>
        <w:rPr>
          <w:b w:val="0"/>
          <w:sz w:val="20"/>
        </w:rPr>
        <w:t>2.2 The Payer shall provide all necessary information and assistance to enable the Payee to issue valid invoices and receipts.</w:t>
      </w:r>
    </w:p>
    <w:p>
      <w:r>
        <w:rPr>
          <w:b w:val="0"/>
          <w:sz w:val="20"/>
        </w:rPr>
        <w:t>2.3 The Payer shall notify the Payee promptly of any dispute or query relating to any invoice.</w:t>
      </w:r>
    </w:p>
    <w:p/>
    <w:p>
      <w:r>
        <w:rPr>
          <w:b/>
          <w:sz w:val="20"/>
        </w:rPr>
        <w:t>3. OBLIGATIONS OF THE PAYEE</w:t>
      </w:r>
    </w:p>
    <w:p>
      <w:r>
        <w:rPr>
          <w:b w:val="0"/>
          <w:sz w:val="20"/>
        </w:rPr>
        <w:t>3.1 The Payee shall provide the goods and/or services described in Schedule A in a timely and professional manner.</w:t>
      </w:r>
    </w:p>
    <w:p>
      <w:r>
        <w:rPr>
          <w:b w:val="0"/>
          <w:sz w:val="20"/>
        </w:rPr>
        <w:t>3.2 The Payee shall issue invoices in accordance with UK VAT and tax legislation where applicable.</w:t>
      </w:r>
    </w:p>
    <w:p>
      <w:r>
        <w:rPr>
          <w:b w:val="0"/>
          <w:sz w:val="20"/>
        </w:rPr>
        <w:t>3.3 The Payee shall provide receipts for all payments received under this Agreement.</w:t>
      </w:r>
    </w:p>
    <w:p/>
    <w:p>
      <w:r>
        <w:rPr>
          <w:b/>
          <w:sz w:val="20"/>
        </w:rPr>
        <w:t>4. WARRANTIES AND REPRESENTATIONS</w:t>
      </w:r>
    </w:p>
    <w:p>
      <w:r>
        <w:rPr>
          <w:b w:val="0"/>
          <w:sz w:val="20"/>
        </w:rPr>
        <w:t>4.1 Each party warrants that it has full power and authority to enter into and perform its obligations under this Agreement.</w:t>
      </w:r>
    </w:p>
    <w:p>
      <w:r>
        <w:rPr>
          <w:b w:val="0"/>
          <w:sz w:val="20"/>
        </w:rPr>
        <w:t>4.2 The Payee warrants that the goods and/or services supplied conform to any agreed specifications and are free from defects.</w:t>
      </w:r>
    </w:p>
    <w:p>
      <w:r>
        <w:rPr>
          <w:b w:val="0"/>
          <w:sz w:val="20"/>
        </w:rPr>
        <w:t>4.3 The Payer warrants that all payments will be made from legitimate sources without contravention of any applicable laws.</w:t>
      </w:r>
    </w:p>
    <w:p/>
    <w:p>
      <w:r>
        <w:rPr>
          <w:b/>
          <w:sz w:val="20"/>
        </w:rPr>
        <w:t>5. CONFIDENTIALITY</w:t>
      </w:r>
    </w:p>
    <w:p>
      <w:r>
        <w:rPr>
          <w:b w:val="0"/>
          <w:sz w:val="20"/>
        </w:rPr>
        <w:t>5.1 Both parties agree to keep confidential all information received from the other party and not to disclose such information to any third party without prior written consent, except as required by law or competent authority.</w:t>
      </w:r>
    </w:p>
    <w:p>
      <w:r>
        <w:rPr>
          <w:b w:val="0"/>
          <w:sz w:val="20"/>
        </w:rPr>
        <w:t>5.2 This clause shall survive termination or expiration of this Agreement.</w:t>
      </w:r>
    </w:p>
    <w:p/>
    <w:p>
      <w:r>
        <w:rPr>
          <w:b/>
          <w:sz w:val="20"/>
        </w:rPr>
        <w:t>6. LIMITATION OF LIABILITY</w:t>
      </w:r>
    </w:p>
    <w:p>
      <w:r>
        <w:rPr>
          <w:b w:val="0"/>
          <w:sz w:val="20"/>
        </w:rPr>
        <w:t>6.1 Neither party shall be liable to the other for any indirect, incidental, consequential, special or punitive damages arising out of or related to this Agreement.</w:t>
      </w:r>
    </w:p>
    <w:p>
      <w:r>
        <w:rPr>
          <w:b w:val="0"/>
          <w:sz w:val="20"/>
        </w:rPr>
        <w:t>6.2 The total liability of either party under or in connection with this Agreement shall not exceed the total amount payable under this Agreement.</w:t>
      </w:r>
    </w:p>
    <w:p/>
    <w:p>
      <w:r>
        <w:rPr>
          <w:b/>
          <w:sz w:val="20"/>
        </w:rPr>
        <w:t>7. TERM AND TERMINATION</w:t>
      </w:r>
    </w:p>
    <w:p>
      <w:r>
        <w:rPr>
          <w:b w:val="0"/>
          <w:sz w:val="20"/>
        </w:rPr>
        <w:t>7.1 This Agreement shall commence on the date of execution by both parties and shall continue until the payment obligations have been fulfilled or terminated in accordance with this clause.</w:t>
      </w:r>
    </w:p>
    <w:p>
      <w:r>
        <w:rPr>
          <w:b w:val="0"/>
          <w:sz w:val="20"/>
        </w:rPr>
        <w:t>7.2 Either party may terminate this Agreement with immediate effect by written notice if the other party is in material breach of any term of this Agreement and fails to remedy such breach within 14 days of receipt of notice.</w:t>
      </w:r>
    </w:p>
    <w:p>
      <w:r>
        <w:rPr>
          <w:b w:val="0"/>
          <w:sz w:val="20"/>
        </w:rPr>
        <w:t>7.3 Termination shall be without prejudice to any rights or remedies accrued prior to termination.</w:t>
      </w:r>
    </w:p>
    <w:p/>
    <w:p>
      <w:r>
        <w:rPr>
          <w:b/>
          <w:sz w:val="20"/>
        </w:rPr>
        <w:t>8. DISPUTE RESOLUTION</w:t>
      </w:r>
    </w:p>
    <w:p>
      <w:r>
        <w:rPr>
          <w:b w:val="0"/>
          <w:sz w:val="20"/>
        </w:rPr>
        <w:t>8.1 The parties shall attempt to resolve any dispute arising out of or in connection with this Agreement amicably through good faith negotiations.</w:t>
      </w:r>
    </w:p>
    <w:p>
      <w:r>
        <w:rPr>
          <w:b w:val="0"/>
          <w:sz w:val="20"/>
        </w:rPr>
        <w:t>8.2 If resolution cannot be reached within 30 days, the dispute shall be referred to mediation before commencing any legal proceedings.</w:t>
      </w:r>
    </w:p>
    <w:p>
      <w:r>
        <w:rPr>
          <w:b w:val="0"/>
          <w:sz w:val="20"/>
        </w:rPr>
        <w:t>8.3 The mediation shall be conducted by a neutral mediator agreed upon by the parties or appointed by the Centre for Effective Dispute Resolution (CEDR) if no agreement is reached.</w:t>
      </w:r>
    </w:p>
    <w:p/>
    <w:p>
      <w:r>
        <w:rPr>
          <w:b/>
          <w:sz w:val="20"/>
        </w:rPr>
        <w:t>9. GOVERNING LAW AND JURISDICTION</w:t>
      </w:r>
    </w:p>
    <w:p>
      <w:r>
        <w:rPr>
          <w:b w:val="0"/>
          <w:sz w:val="20"/>
        </w:rPr>
        <w:t>9.1 This Agreement shall be governed by and construed in accordance with the laws of England and Wales.</w:t>
      </w:r>
    </w:p>
    <w:p>
      <w:r>
        <w:rPr>
          <w:b w:val="0"/>
          <w:sz w:val="20"/>
        </w:rPr>
        <w:t>9.2 The parties irrevocably agree that the courts of England and Wales shall have exclusive jurisdiction to settle any disputes arising out of or in connection with this Agreement.</w:t>
      </w:r>
    </w:p>
    <w:p/>
    <w:p>
      <w:r>
        <w:rPr>
          <w:b/>
          <w:sz w:val="20"/>
        </w:rPr>
        <w:t>10. ENTIRE AGREEMENT</w:t>
      </w:r>
    </w:p>
    <w:p>
      <w:r>
        <w:rPr>
          <w:b w:val="0"/>
          <w:sz w:val="20"/>
        </w:rPr>
        <w:t>10.1 This Agreement constitutes the entire agreement between the parties and supersedes all prior agreements, understandings, negotiations and discussions, whether oral or written.</w:t>
      </w:r>
    </w:p>
    <w:p>
      <w:r>
        <w:rPr>
          <w:b w:val="0"/>
          <w:sz w:val="20"/>
        </w:rPr>
        <w:t>10.2 No amendment or variation of this Agreement shall be effective unless it is in writing and signed by both parties.</w:t>
      </w:r>
    </w:p>
    <w:p/>
    <w:p>
      <w:r>
        <w:rPr>
          <w:b/>
          <w:sz w:val="20"/>
        </w:rPr>
        <w:t>11. SEVERABILITY</w:t>
      </w:r>
    </w:p>
    <w:p>
      <w:r>
        <w:rPr>
          <w:b w:val="0"/>
          <w:sz w:val="20"/>
        </w:rPr>
        <w:t>11.1 If any provision of this Agreement is found to be invalid, illegal or unenforceable, the remaining provisions shall continue in full force and effect.</w:t>
      </w:r>
    </w:p>
    <w:p>
      <w:r>
        <w:rPr>
          <w:b w:val="0"/>
          <w:sz w:val="20"/>
        </w:rPr>
        <w:t>11.2 The parties shall negotiate in good faith to replace any invalid provision with a valid provision that achieves, as far as possible, the original commercial intention.</w:t>
      </w:r>
    </w:p>
    <w:p/>
    <w:p>
      <w:r>
        <w:rPr>
          <w:b/>
          <w:sz w:val="20"/>
        </w:rPr>
        <w:t>12. NOTICES</w:t>
      </w:r>
    </w:p>
    <w:p>
      <w:r>
        <w:rPr>
          <w:b w:val="0"/>
          <w:sz w:val="20"/>
        </w:rPr>
        <w:t>12.1 Any notice or other communication given under this Agreement shall be in writing and shall be delivered by hand, sent by pre-paid first-class post or recorded delivery, or by email to the addresses provided by the parties.</w:t>
      </w:r>
    </w:p>
    <w:p>
      <w:r>
        <w:rPr>
          <w:b w:val="0"/>
          <w:sz w:val="20"/>
        </w:rPr>
        <w:t>12.2 Notices shall be deemed received:</w:t>
      </w:r>
    </w:p>
    <w:p>
      <w:r>
        <w:rPr>
          <w:b w:val="0"/>
          <w:sz w:val="20"/>
        </w:rPr>
        <w:t xml:space="preserve">    (a) if delivered by hand, at the time of delivery;</w:t>
      </w:r>
    </w:p>
    <w:p>
      <w:r>
        <w:rPr>
          <w:b w:val="0"/>
          <w:sz w:val="20"/>
        </w:rPr>
        <w:t xml:space="preserve">    (b) if sent by pre-paid first-class post or recorded delivery, 48 hours after posting;</w:t>
      </w:r>
    </w:p>
    <w:p>
      <w:r>
        <w:rPr>
          <w:b w:val="0"/>
          <w:sz w:val="20"/>
        </w:rPr>
        <w:t xml:space="preserve">    (c) if sent by email, upon receipt of a read receipt or other confirmation of receipt.</w:t>
      </w:r>
    </w:p>
    <w:p/>
    <w:p>
      <w:r>
        <w:rPr>
          <w:b/>
          <w:sz w:val="20"/>
        </w:rPr>
        <w:t>13. COUNTERPARTS</w:t>
      </w:r>
    </w:p>
    <w:p>
      <w:r>
        <w:rPr>
          <w:b w:val="0"/>
          <w:sz w:val="20"/>
        </w:rPr>
        <w:t>13.1 This Agreement may be executed in any number of counterparts, each of which shall be deemed an original but all of which together shall constitute one and the same instrument.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PAYER</w:t>
            </w:r>
          </w:p>
        </w:tc>
        <w:tc>
          <w:tcPr>
            <w:tcW w:type="dxa" w:w="4986"/>
            <w:tcBorders>
              <w:top w:val="nil"/>
              <w:left w:val="nil"/>
              <w:bottom w:val="nil"/>
              <w:right w:val="nil"/>
              <w:insideH w:val="nil"/>
              <w:insideV w:val="nil"/>
            </w:tcBorders>
          </w:tcPr>
          <w:p>
            <w:pPr>
              <w:jc w:val="center"/>
            </w:pPr>
            <w:r>
              <w:t>PAYEE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https://legaltemplates-uk.com/payment-agreement/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payment-agreement/"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