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PARTY WALL ACT 1996 - PARTY WALL NOTICE</w:t>
      </w:r>
    </w:p>
    <w:p/>
    <w:p/>
    <w:p>
      <w:r>
        <w:rPr>
          <w:b/>
          <w:sz w:val="20"/>
        </w:rPr>
        <w:t>To:</w:t>
      </w:r>
    </w:p>
    <w:p>
      <w:r>
        <w:rPr>
          <w:b w:val="0"/>
          <w:sz w:val="20"/>
        </w:rPr>
        <w:t>The adjoining owner(s) / occupier(s): ____________________________________________</w:t>
      </w:r>
    </w:p>
    <w:p>
      <w:r>
        <w:rPr>
          <w:b w:val="0"/>
          <w:sz w:val="20"/>
        </w:rPr>
        <w:t>Address: _______________________________________________________________________</w:t>
      </w:r>
    </w:p>
    <w:p/>
    <w:p>
      <w:r>
        <w:rPr>
          <w:b/>
          <w:sz w:val="20"/>
        </w:rPr>
        <w:t>From:</w:t>
      </w:r>
    </w:p>
    <w:p>
      <w:r>
        <w:rPr>
          <w:b w:val="0"/>
          <w:sz w:val="20"/>
        </w:rPr>
        <w:t>The building owner(s): ___________________________________________________________</w:t>
      </w:r>
    </w:p>
    <w:p>
      <w:r>
        <w:rPr>
          <w:b w:val="0"/>
          <w:sz w:val="20"/>
        </w:rPr>
        <w:t>Address: _______________________________________________________________________</w:t>
      </w:r>
    </w:p>
    <w:p/>
    <w:p/>
    <w:p>
      <w:r>
        <w:rPr>
          <w:b/>
          <w:sz w:val="20"/>
        </w:rPr>
        <w:t>Subject: Party Wall Act 1996 - Notice of Proposed Work</w:t>
      </w:r>
    </w:p>
    <w:p/>
    <w:p>
      <w:r>
        <w:rPr>
          <w:b w:val="0"/>
          <w:sz w:val="20"/>
        </w:rPr>
        <w:t>Dear Sir/Madam,</w:t>
      </w:r>
    </w:p>
    <w:p/>
    <w:p>
      <w:r>
        <w:rPr>
          <w:b w:val="0"/>
          <w:sz w:val="20"/>
        </w:rPr>
        <w:t>This notice is served pursuant to the Party Wall etc. Act 1996. The building owner(s) named above intends to carry out the following works affecting the party wall(s) or boundary adjoining your property.</w:t>
      </w:r>
    </w:p>
    <w:p/>
    <w:p>
      <w:r>
        <w:rPr>
          <w:b/>
          <w:sz w:val="20"/>
        </w:rPr>
        <w:t>Description of Proposed Works:</w:t>
      </w:r>
    </w:p>
    <w:p>
      <w:r>
        <w:rPr>
          <w:b w:val="0"/>
          <w:sz w:val="20"/>
        </w:rPr>
        <w:t>_________________________________________________________________________________</w:t>
      </w:r>
    </w:p>
    <w:p>
      <w:r>
        <w:rPr>
          <w:b w:val="0"/>
          <w:sz w:val="20"/>
        </w:rPr>
        <w:t>_________________________________________________________________________________</w:t>
      </w:r>
    </w:p>
    <w:p>
      <w:r>
        <w:rPr>
          <w:b w:val="0"/>
          <w:sz w:val="20"/>
        </w:rPr>
        <w:t>_________________________________________________________________________________</w:t>
      </w:r>
    </w:p>
    <w:p/>
    <w:p>
      <w:r>
        <w:rPr>
          <w:b/>
          <w:sz w:val="20"/>
        </w:rPr>
        <w:t>Location of Proposed Works:</w:t>
      </w:r>
    </w:p>
    <w:p>
      <w:r>
        <w:rPr>
          <w:b w:val="0"/>
          <w:sz w:val="20"/>
        </w:rPr>
        <w:t>_________________________________________________________________________________</w:t>
      </w:r>
    </w:p>
    <w:p>
      <w:r>
        <w:rPr>
          <w:b w:val="0"/>
          <w:sz w:val="20"/>
        </w:rPr>
        <w:t>_________________________________________________________________________________</w:t>
      </w:r>
    </w:p>
    <w:p/>
    <w:p>
      <w:r>
        <w:rPr>
          <w:b/>
          <w:sz w:val="20"/>
        </w:rPr>
        <w:t>Intended Starting Date and Duration of Works:</w:t>
      </w:r>
    </w:p>
    <w:p>
      <w:r>
        <w:rPr>
          <w:b w:val="0"/>
          <w:sz w:val="20"/>
        </w:rPr>
        <w:t>The works are expected to commence on ______________________________________________</w:t>
      </w:r>
    </w:p>
    <w:p>
      <w:r>
        <w:rPr>
          <w:b w:val="0"/>
          <w:sz w:val="20"/>
        </w:rPr>
        <w:t>and will take approximately ___________________________________ to complete.</w:t>
      </w:r>
    </w:p>
    <w:p/>
    <w:p>
      <w:r>
        <w:rPr>
          <w:b/>
          <w:sz w:val="20"/>
        </w:rPr>
        <w:t>Rights of the Building Owner:</w:t>
      </w:r>
    </w:p>
    <w:p>
      <w:r>
        <w:rPr>
          <w:b w:val="0"/>
          <w:sz w:val="20"/>
        </w:rPr>
        <w:t>The building owner has the legal right to carry out the proposed works under the Party Wall etc. Act 1996, subject to following the statutory procedures.</w:t>
      </w:r>
    </w:p>
    <w:p/>
    <w:p>
      <w:r>
        <w:rPr>
          <w:b/>
          <w:sz w:val="20"/>
        </w:rPr>
        <w:t>Rights of the Adjoining Owner:</w:t>
      </w:r>
    </w:p>
    <w:p>
      <w:r>
        <w:rPr>
          <w:b w:val="0"/>
          <w:sz w:val="20"/>
        </w:rPr>
        <w:t>You have the right to consent to the works or to dissent, which may require the appointment of a Party Wall Surveyor or Surveyors to resolve any dispute.</w:t>
      </w:r>
    </w:p>
    <w:p/>
    <w:p>
      <w:r>
        <w:rPr>
          <w:b/>
          <w:sz w:val="20"/>
        </w:rPr>
        <w:t>Surveyor(s) Appointment:</w:t>
      </w:r>
    </w:p>
    <w:p>
      <w:r>
        <w:rPr>
          <w:b w:val="0"/>
          <w:sz w:val="20"/>
        </w:rPr>
        <w:t>Should you dissent, you may appoint a surveyor to act on your behalf. The building owner will appoint a surveyor if required. The appointed surveyor(s) will draw up a Party Wall Award to regulate the works.</w:t>
      </w:r>
    </w:p>
    <w:p/>
    <w:p>
      <w:r>
        <w:rPr>
          <w:b/>
          <w:sz w:val="20"/>
        </w:rPr>
        <w:t>Access to Property:</w:t>
      </w:r>
    </w:p>
    <w:p>
      <w:r>
        <w:rPr>
          <w:b w:val="0"/>
          <w:sz w:val="20"/>
        </w:rPr>
        <w:t>The building owner or their appointed surveyor(s) will require reasonable access to your property to carry out necessary inspections before, during, and after the works.</w:t>
      </w:r>
    </w:p>
    <w:p/>
    <w:p>
      <w:r>
        <w:rPr>
          <w:b/>
          <w:sz w:val="20"/>
        </w:rPr>
        <w:t>Damage and Indemnity:</w:t>
      </w:r>
    </w:p>
    <w:p>
      <w:r>
        <w:rPr>
          <w:b w:val="0"/>
          <w:sz w:val="20"/>
        </w:rPr>
        <w:t>The building owner shall be responsible for making good any damage caused to your property as a result of the works and shall indemnify you against any loss or damage arising from the works.</w:t>
      </w:r>
    </w:p>
    <w:p/>
    <w:p>
      <w:r>
        <w:rPr>
          <w:b/>
          <w:sz w:val="20"/>
        </w:rPr>
        <w:t>Dispute Resolution:</w:t>
      </w:r>
    </w:p>
    <w:p>
      <w:r>
        <w:rPr>
          <w:b w:val="0"/>
          <w:sz w:val="20"/>
        </w:rPr>
        <w:t>If a dispute arises relating to the works or the Party Wall Act procedures, it will be resolved by the appointed surveyor(s) in accordance with the Act.</w:t>
      </w:r>
    </w:p>
    <w:p/>
    <w:p>
      <w:r>
        <w:rPr>
          <w:b/>
          <w:sz w:val="20"/>
        </w:rPr>
        <w:t>Contact Details:</w:t>
      </w:r>
    </w:p>
    <w:p>
      <w:r>
        <w:rPr>
          <w:b w:val="0"/>
          <w:sz w:val="20"/>
        </w:rPr>
        <w:t>Building Owner's Contact Name: _________________________________________________</w:t>
      </w:r>
    </w:p>
    <w:p>
      <w:r>
        <w:rPr>
          <w:b w:val="0"/>
          <w:sz w:val="20"/>
        </w:rPr>
        <w:t>Phone Number: __________________________________________________________________</w:t>
      </w:r>
    </w:p>
    <w:p>
      <w:r>
        <w:rPr>
          <w:b w:val="0"/>
          <w:sz w:val="20"/>
        </w:rPr>
        <w:t>Email Address: ___________________________________________________________________</w:t>
      </w:r>
    </w:p>
    <w:p/>
    <w:p>
      <w:r>
        <w:rPr>
          <w:b w:val="0"/>
          <w:sz w:val="20"/>
        </w:rPr>
        <w:t>Surveyor's Contact Name (if applicable): _________________________________________</w:t>
      </w:r>
    </w:p>
    <w:p>
      <w:r>
        <w:rPr>
          <w:b w:val="0"/>
          <w:sz w:val="20"/>
        </w:rPr>
        <w:t>Phone Number: __________________________________________________________________</w:t>
      </w:r>
    </w:p>
    <w:p>
      <w:r>
        <w:rPr>
          <w:b w:val="0"/>
          <w:sz w:val="20"/>
        </w:rPr>
        <w:t>Email Address: ___________________________________________________________________</w:t>
      </w:r>
    </w:p>
    <w:p/>
    <w:p/>
    <w:p>
      <w:r>
        <w:rPr>
          <w:b w:val="0"/>
          <w:sz w:val="20"/>
        </w:rPr>
        <w:t>Yours faithfully,</w:t>
      </w:r>
    </w:p>
    <w:p/>
    <w:p/>
    <w:p/>
    <w:p>
      <w:r>
        <w:rPr>
          <w:b w:val="0"/>
          <w:sz w:val="20"/>
        </w:rPr>
        <w:t>Signed: ____________________________________</w:t>
      </w:r>
    </w:p>
    <w:p/>
    <w:p/>
    <w:p>
      <w:r>
        <w:rPr>
          <w:b w:val="0"/>
          <w:sz w:val="20"/>
        </w:rPr>
        <w:t>Name: _____________________________________</w:t>
      </w:r>
    </w:p>
    <w:p>
      <w:r>
        <w:rPr>
          <w:b w:val="0"/>
          <w:sz w:val="20"/>
        </w:rPr>
        <w:t>On behalf of: 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Building Owner Signature</w:t>
            </w:r>
          </w:p>
        </w:tc>
        <w:tc>
          <w:tcPr>
            <w:tcW w:type="dxa" w:w="4986"/>
            <w:tcBorders>
              <w:top w:val="nil"/>
              <w:left w:val="nil"/>
              <w:bottom w:val="nil"/>
              <w:right w:val="nil"/>
              <w:insideH w:val="nil"/>
              <w:insideV w:val="nil"/>
            </w:tcBorders>
          </w:tcPr>
          <w:p>
            <w:pPr>
              <w:jc w:val="center"/>
            </w:pPr>
            <w:r>
              <w:t>Adjoining Owner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https://legaltemplates-uk.com/party-wall-letter/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party-wall-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