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GENERAL PRACTITIONER REFERRAL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Practice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Department/Specialty: _________________________________________________</w:t>
      </w:r>
    </w:p>
    <w:p>
      <w:r>
        <w:rPr>
          <w:b w:val="0"/>
          <w:sz w:val="20"/>
        </w:rPr>
        <w:t>Hospital/Clinic Name: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Fax: _________________________________________________________________</w:t>
      </w:r>
    </w:p>
    <w:p/>
    <w:p>
      <w:r>
        <w:rPr>
          <w:b/>
          <w:sz w:val="20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NHS Number: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Referral Details:</w:t>
      </w:r>
    </w:p>
    <w:p>
      <w:r>
        <w:rPr>
          <w:b w:val="0"/>
          <w:sz w:val="20"/>
        </w:rPr>
        <w:t>Reason for Referral: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Relevant Medical History: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Examination Findings: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Investigations and Results: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Medications: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Allergies: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Urgency of Referral:</w:t>
      </w:r>
    </w:p>
    <w:p>
      <w:r>
        <w:rPr>
          <w:b w:val="0"/>
          <w:sz w:val="20"/>
        </w:rPr>
        <w:t>☐ Routine       ☐ Urgent       ☐ ASAP</w:t>
      </w:r>
    </w:p>
    <w:p/>
    <w:p>
      <w:r>
        <w:rPr>
          <w:b w:val="0"/>
          <w:sz w:val="20"/>
        </w:rPr>
        <w:t>Additional Information or Requests: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/>
          <w:sz w:val="20"/>
        </w:rPr>
        <w:t>Consent and Data Protection:</w:t>
      </w:r>
    </w:p>
    <w:p>
      <w:r>
        <w:rPr>
          <w:b w:val="0"/>
          <w:sz w:val="20"/>
        </w:rPr>
        <w:t>I confirm that I have obtained the patient’s consent to share relevant medical information contained within this referral.</w:t>
      </w:r>
    </w:p>
    <w:p>
      <w:r>
        <w:rPr>
          <w:b w:val="0"/>
          <w:sz w:val="20"/>
        </w:rPr>
        <w:t>This referral and any accompanying information are confidential and intended solely for the addressee. Any unauthorized disclosure is prohibited.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GP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CONSENT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/>
    <w:p>
      <w:pPr>
        <w:jc w:val="center"/>
      </w:pPr>
      <w:r>
        <w:rPr>
          <w:b w:val="0"/>
          <w:sz w:val="20"/>
        </w:rPr>
        <w:t>Please ensure all relevant documents and test results accompany this referral.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https://legaltemplates-uk.com/gp-referral-letter/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gp-referral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