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CONTRACTOR AGREEMENT</w:t>
      </w:r>
    </w:p>
    <w:p/>
    <w:p>
      <w:r>
        <w:rPr>
          <w:b/>
          <w:sz w:val="20"/>
        </w:rPr>
        <w:t>This Contractor Agreement (the “Agreement”) is entered into between:</w:t>
      </w:r>
    </w:p>
    <w:p>
      <w:r>
        <w:rPr>
          <w:b w:val="0"/>
          <w:sz w:val="20"/>
        </w:rPr>
        <w:t>Client Name: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w:t>
      </w:r>
    </w:p>
    <w:p/>
    <w:p>
      <w:pPr>
        <w:jc w:val="center"/>
      </w:pPr>
      <w:r>
        <w:rPr>
          <w:b w:val="0"/>
          <w:sz w:val="20"/>
        </w:rPr>
        <w:t>and</w:t>
      </w:r>
    </w:p>
    <w:p/>
    <w:p>
      <w:r>
        <w:rPr>
          <w:b w:val="0"/>
          <w:sz w:val="20"/>
        </w:rPr>
        <w:t>Contractor Name: 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w:t>
      </w:r>
    </w:p>
    <w:p/>
    <w:p/>
    <w:p>
      <w:r>
        <w:rPr>
          <w:b/>
          <w:sz w:val="20"/>
        </w:rPr>
        <w:t>WHEREAS, the Client desires to engage the Contractor to perform certain services as set forth herein;</w:t>
      </w:r>
    </w:p>
    <w:p>
      <w:r>
        <w:rPr>
          <w:b w:val="0"/>
          <w:sz w:val="20"/>
        </w:rPr>
        <w:t>AND WHEREAS, the Contractor agrees to perform such services under the terms and conditions contained in this Agreement;</w:t>
      </w:r>
    </w:p>
    <w:p/>
    <w:p/>
    <w:p>
      <w:r>
        <w:rPr>
          <w:b/>
          <w:sz w:val="20"/>
        </w:rPr>
        <w:t>1. Definitions</w:t>
      </w:r>
    </w:p>
    <w:p>
      <w:r>
        <w:rPr>
          <w:b w:val="0"/>
          <w:sz w:val="20"/>
        </w:rPr>
        <w:t>For the purposes of this Agreement, the following terms shall have the meanings ascribed to them below:</w:t>
      </w:r>
    </w:p>
    <w:p>
      <w:r>
        <w:rPr>
          <w:b w:val="0"/>
          <w:sz w:val="20"/>
        </w:rPr>
        <w:t>“Services” means the work and duties to be performed by the Contractor as detailed in this Agreement.</w:t>
      </w:r>
    </w:p>
    <w:p>
      <w:r>
        <w:rPr>
          <w:b w:val="0"/>
          <w:sz w:val="20"/>
        </w:rPr>
        <w:t>“Deliverables” means any tangible or intangible items to be provided to the Client pursuant to this Agreement.</w:t>
      </w:r>
    </w:p>
    <w:p>
      <w:r>
        <w:rPr>
          <w:b w:val="0"/>
          <w:sz w:val="20"/>
        </w:rPr>
        <w:t>“Confidential Information” means all information disclosed by the Client to the Contractor that is marked confidential or that ought reasonably to be regarded as confidential.</w:t>
      </w:r>
    </w:p>
    <w:p/>
    <w:p>
      <w:r>
        <w:rPr>
          <w:b/>
          <w:sz w:val="20"/>
        </w:rPr>
        <w:t>2. Scope of Services</w:t>
      </w:r>
    </w:p>
    <w:p>
      <w:r>
        <w:rPr>
          <w:b w:val="0"/>
          <w:sz w:val="20"/>
        </w:rPr>
        <w:t>The Contractor shall provide the following Services: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Contractor shall perform the Services with due skill, care, and diligence and in accordance with all applicable laws and regulations.</w:t>
      </w:r>
    </w:p>
    <w:p/>
    <w:p>
      <w:r>
        <w:rPr>
          <w:b/>
          <w:sz w:val="20"/>
        </w:rPr>
        <w:t>3. Term</w:t>
      </w:r>
    </w:p>
    <w:p>
      <w:r>
        <w:rPr>
          <w:b w:val="0"/>
          <w:sz w:val="20"/>
        </w:rPr>
        <w:t>This Agreement shall commence upon signature by both parties and shall continue until the completion of the Services unless terminated earlier in accordance with this Agreement.</w:t>
      </w:r>
    </w:p>
    <w:p/>
    <w:p>
      <w:r>
        <w:rPr>
          <w:b/>
          <w:sz w:val="20"/>
        </w:rPr>
        <w:t>4. Payment</w:t>
      </w:r>
    </w:p>
    <w:p>
      <w:r>
        <w:rPr>
          <w:b w:val="0"/>
          <w:sz w:val="20"/>
        </w:rPr>
        <w:t>The Client agrees to pay the Contractor the sum of ___________________________ GBP as full compensation for the Services rendered under this Agreement.</w:t>
      </w:r>
    </w:p>
    <w:p>
      <w:r>
        <w:rPr>
          <w:b w:val="0"/>
          <w:sz w:val="20"/>
        </w:rPr>
        <w:t>Payment shall be made according to the following schedule:</w:t>
      </w:r>
    </w:p>
    <w:p>
      <w:r>
        <w:rPr>
          <w:b w:val="0"/>
          <w:sz w:val="20"/>
        </w:rPr>
        <w:t>- Deposit: ______________ GBP upon signing this Agreement.</w:t>
      </w:r>
    </w:p>
    <w:p>
      <w:r>
        <w:rPr>
          <w:b w:val="0"/>
          <w:sz w:val="20"/>
        </w:rPr>
        <w:t>- Balance: ______________ GBP upon completion of the Services.</w:t>
      </w:r>
    </w:p>
    <w:p>
      <w:r>
        <w:rPr>
          <w:b w:val="0"/>
          <w:sz w:val="20"/>
        </w:rPr>
        <w:t>Invoices shall be issued by the Contractor and paid by the Client within 30 days of receipt.</w:t>
      </w:r>
    </w:p>
    <w:p/>
    <w:p>
      <w:r>
        <w:rPr>
          <w:b/>
          <w:sz w:val="20"/>
        </w:rPr>
        <w:t>5. Contractor's Obligations</w:t>
      </w:r>
    </w:p>
    <w:p>
      <w:r>
        <w:rPr>
          <w:b w:val="0"/>
          <w:sz w:val="20"/>
        </w:rPr>
        <w:t>a) The Contractor shall perform the Services personally unless otherwise agreed in writing.</w:t>
      </w:r>
    </w:p>
    <w:p>
      <w:r>
        <w:rPr>
          <w:b w:val="0"/>
          <w:sz w:val="20"/>
        </w:rPr>
        <w:t>b) The Contractor shall comply with all health and safety regulations applicable to the performance of the Services.</w:t>
      </w:r>
    </w:p>
    <w:p>
      <w:r>
        <w:rPr>
          <w:b w:val="0"/>
          <w:sz w:val="20"/>
        </w:rPr>
        <w:t>c) The Contractor shall maintain appropriate insurance coverage, including but not limited to public liability and professional indemnity insurance.</w:t>
      </w:r>
    </w:p>
    <w:p/>
    <w:p>
      <w:r>
        <w:rPr>
          <w:b/>
          <w:sz w:val="20"/>
        </w:rPr>
        <w:t>6. Client's Obligations</w:t>
      </w:r>
    </w:p>
    <w:p>
      <w:r>
        <w:rPr>
          <w:b w:val="0"/>
          <w:sz w:val="20"/>
        </w:rPr>
        <w:t>a) The Client shall provide all necessary information, materials, and access required for the Contractor to perform the Services.</w:t>
      </w:r>
    </w:p>
    <w:p>
      <w:r>
        <w:rPr>
          <w:b w:val="0"/>
          <w:sz w:val="20"/>
        </w:rPr>
        <w:t>b) The Client shall ensure timely payment of all amounts due under this Agreement.</w:t>
      </w:r>
    </w:p>
    <w:p/>
    <w:p>
      <w:r>
        <w:rPr>
          <w:b/>
          <w:sz w:val="20"/>
        </w:rPr>
        <w:t>7. Confidentiality</w:t>
      </w:r>
    </w:p>
    <w:p>
      <w:r>
        <w:rPr>
          <w:b w:val="0"/>
          <w:sz w:val="20"/>
        </w:rPr>
        <w:t>The Contractor agrees to keep confidential and not disclose any Confidential Information to any third party without the Client’s prior written consent, except as required by law.</w:t>
      </w:r>
    </w:p>
    <w:p>
      <w:r>
        <w:rPr>
          <w:b w:val="0"/>
          <w:sz w:val="20"/>
        </w:rPr>
        <w:t>This obligation shall survive termination of this Agreement.</w:t>
      </w:r>
    </w:p>
    <w:p/>
    <w:p>
      <w:r>
        <w:rPr>
          <w:b/>
          <w:sz w:val="20"/>
        </w:rPr>
        <w:t>8. Intellectual Property</w:t>
      </w:r>
    </w:p>
    <w:p>
      <w:r>
        <w:rPr>
          <w:b w:val="0"/>
          <w:sz w:val="20"/>
        </w:rPr>
        <w:t>All intellectual property rights in any Deliverables created by the Contractor under this Agreement shall vest in the Client upon full payment.</w:t>
      </w:r>
    </w:p>
    <w:p>
      <w:r>
        <w:rPr>
          <w:b w:val="0"/>
          <w:sz w:val="20"/>
        </w:rPr>
        <w:t>The Contractor shall assign all rights, titles, and interests in such Deliverables to the Client.</w:t>
      </w:r>
    </w:p>
    <w:p/>
    <w:p>
      <w:r>
        <w:rPr>
          <w:b/>
          <w:sz w:val="20"/>
        </w:rPr>
        <w:t>9. Data Protection</w:t>
      </w:r>
    </w:p>
    <w:p>
      <w:r>
        <w:rPr>
          <w:b w:val="0"/>
          <w:sz w:val="20"/>
        </w:rPr>
        <w:t>The parties shall comply with all applicable data protection legislation, including the UK Data Protection Act 2018 and the UK GDPR, in relation to any personal data processed under this Agreement.</w:t>
      </w:r>
    </w:p>
    <w:p>
      <w:r>
        <w:rPr>
          <w:b w:val="0"/>
          <w:sz w:val="20"/>
        </w:rPr>
        <w:t>The Contractor shall only process personal data on behalf of the Client and in accordance with the Client’s instructions.</w:t>
      </w:r>
    </w:p>
    <w:p/>
    <w:p>
      <w:r>
        <w:rPr>
          <w:b/>
          <w:sz w:val="20"/>
        </w:rPr>
        <w:t>10. Liability and Indemnity</w:t>
      </w:r>
    </w:p>
    <w:p>
      <w:r>
        <w:rPr>
          <w:b w:val="0"/>
          <w:sz w:val="20"/>
        </w:rPr>
        <w:t>The Contractor shall be liable for any loss or damage arising from negligent acts or omissions in the performance of the Services.</w:t>
      </w:r>
    </w:p>
    <w:p>
      <w:r>
        <w:rPr>
          <w:b w:val="0"/>
          <w:sz w:val="20"/>
        </w:rPr>
        <w:t>The Client agrees to indemnify the Contractor against claims arising from use of the Deliverables, except to the extent caused by the Contractor’s negligence or breach of this Agreement.</w:t>
      </w:r>
    </w:p>
    <w:p/>
    <w:p>
      <w:r>
        <w:rPr>
          <w:b/>
          <w:sz w:val="20"/>
        </w:rPr>
        <w:t>11. Termination</w:t>
      </w:r>
    </w:p>
    <w:p>
      <w:r>
        <w:rPr>
          <w:b w:val="0"/>
          <w:sz w:val="20"/>
        </w:rPr>
        <w:t>Either party may terminate this Agreement with immediate effect by written notice if the other party commits a material breach and fails to remedy it within 14 days of receiving notice.</w:t>
      </w:r>
    </w:p>
    <w:p>
      <w:r>
        <w:rPr>
          <w:b w:val="0"/>
          <w:sz w:val="20"/>
        </w:rPr>
        <w:t>Upon termination, the Contractor shall deliver to the Client all completed work and any materials provided by the Client.</w:t>
      </w:r>
    </w:p>
    <w:p/>
    <w:p>
      <w:r>
        <w:rPr>
          <w:b/>
          <w:sz w:val="20"/>
        </w:rPr>
        <w:t>12. Force Majeure</w:t>
      </w:r>
    </w:p>
    <w:p>
      <w:r>
        <w:rPr>
          <w:b w:val="0"/>
          <w:sz w:val="20"/>
        </w:rPr>
        <w:t>Neither party shall be liable for failure or delay in performing its obligations due to causes beyond its reasonable control, including but not limited to acts of God, war, terrorism, strikes, or government actions.</w:t>
      </w:r>
    </w:p>
    <w:p/>
    <w:p>
      <w:r>
        <w:rPr>
          <w:b/>
          <w:sz w:val="20"/>
        </w:rPr>
        <w:t>13. Entire Agreement</w:t>
      </w:r>
    </w:p>
    <w:p>
      <w:r>
        <w:rPr>
          <w:b w:val="0"/>
          <w:sz w:val="20"/>
        </w:rPr>
        <w:t>This Agreement constitutes the entire understanding between the parties and supersedes all prior agreements, representations, or understandings, written or oral.</w:t>
      </w:r>
    </w:p>
    <w:p/>
    <w:p>
      <w:r>
        <w:rPr>
          <w:b/>
          <w:sz w:val="20"/>
        </w:rPr>
        <w:t>14. Governing Law and Jurisdiction</w:t>
      </w:r>
    </w:p>
    <w:p>
      <w:r>
        <w:rPr>
          <w:b w:val="0"/>
          <w:sz w:val="20"/>
        </w:rPr>
        <w:t>This Agreement shall be governed by and construed in accordance with the laws of England and Wales.</w:t>
      </w:r>
    </w:p>
    <w:p>
      <w:r>
        <w:rPr>
          <w:b w:val="0"/>
          <w:sz w:val="20"/>
        </w:rPr>
        <w:t>The parties submit to the exclusive jurisdiction of the courts of England and Wales in respect of any dispute arising out of or in connection with this Agreement.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https://legaltemplates-uk.com/contractor-agreement/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ontractor-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